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E0" w:rsidRDefault="009D31E0" w:rsidP="009D31E0">
      <w:pPr>
        <w:pStyle w:val="Briefbetreff"/>
      </w:pPr>
    </w:p>
    <w:p w:rsidR="00185CFA" w:rsidRDefault="00185CFA" w:rsidP="00185CFA">
      <w:pPr>
        <w:pStyle w:val="Briefanrede"/>
      </w:pPr>
    </w:p>
    <w:p w:rsidR="00185CFA" w:rsidRPr="00185CFA" w:rsidRDefault="00185CFA" w:rsidP="00185CFA">
      <w:pPr>
        <w:pStyle w:val="Brieftext"/>
      </w:pPr>
    </w:p>
    <w:p w:rsidR="009D31E0" w:rsidRPr="009D31E0" w:rsidRDefault="009D31E0" w:rsidP="009D31E0">
      <w:pPr>
        <w:pStyle w:val="Briefanrede"/>
      </w:pPr>
    </w:p>
    <w:p w:rsidR="004824B3" w:rsidRDefault="004824B3" w:rsidP="00185CFA">
      <w:pPr>
        <w:spacing w:before="100" w:beforeAutospacing="1" w:after="100" w:afterAutospacing="1"/>
        <w:rPr>
          <w:rFonts w:ascii="Century Gothic" w:hAnsi="Century Gothic"/>
          <w:b/>
          <w:bCs/>
        </w:rPr>
      </w:pPr>
    </w:p>
    <w:p w:rsidR="004824B3" w:rsidRPr="004824B3" w:rsidRDefault="004824B3" w:rsidP="004824B3">
      <w:pPr>
        <w:pStyle w:val="StandardWeb"/>
        <w:rPr>
          <w:rFonts w:ascii="Century Gothic" w:hAnsi="Century Gothic"/>
          <w:sz w:val="28"/>
          <w:szCs w:val="28"/>
        </w:rPr>
      </w:pPr>
      <w:r w:rsidRPr="004824B3">
        <w:rPr>
          <w:rFonts w:ascii="Century Gothic" w:hAnsi="Century Gothic"/>
          <w:b/>
          <w:bCs/>
          <w:sz w:val="28"/>
          <w:szCs w:val="28"/>
        </w:rPr>
        <w:t>Die Hospizbewegung im Idsteiner Land e.V. lädt ein zur Lesung</w:t>
      </w:r>
      <w:r w:rsidRPr="004824B3">
        <w:rPr>
          <w:rStyle w:val="Fett"/>
          <w:sz w:val="28"/>
          <w:szCs w:val="28"/>
        </w:rPr>
        <w:t xml:space="preserve"> </w:t>
      </w:r>
      <w:r>
        <w:rPr>
          <w:rStyle w:val="Fett"/>
          <w:rFonts w:ascii="Century Gothic" w:hAnsi="Century Gothic"/>
          <w:sz w:val="28"/>
          <w:szCs w:val="28"/>
        </w:rPr>
        <w:t>d</w:t>
      </w:r>
      <w:r w:rsidRPr="004824B3">
        <w:rPr>
          <w:rStyle w:val="Fett"/>
          <w:rFonts w:ascii="Century Gothic" w:hAnsi="Century Gothic"/>
          <w:sz w:val="28"/>
          <w:szCs w:val="28"/>
        </w:rPr>
        <w:t xml:space="preserve">er Autorin Ursula Ott aus dem Buch </w:t>
      </w:r>
      <w:r>
        <w:rPr>
          <w:rStyle w:val="Fett"/>
          <w:rFonts w:ascii="Century Gothic" w:hAnsi="Century Gothic"/>
          <w:sz w:val="28"/>
          <w:szCs w:val="28"/>
        </w:rPr>
        <w:tab/>
      </w:r>
      <w:r>
        <w:rPr>
          <w:rStyle w:val="Fett"/>
          <w:rFonts w:ascii="Century Gothic" w:hAnsi="Century Gothic"/>
          <w:sz w:val="28"/>
          <w:szCs w:val="28"/>
        </w:rPr>
        <w:tab/>
      </w:r>
      <w:r>
        <w:rPr>
          <w:rStyle w:val="Fett"/>
          <w:rFonts w:ascii="Century Gothic" w:hAnsi="Century Gothic"/>
          <w:sz w:val="28"/>
          <w:szCs w:val="28"/>
        </w:rPr>
        <w:tab/>
      </w:r>
      <w:r>
        <w:rPr>
          <w:rStyle w:val="Fett"/>
          <w:rFonts w:ascii="Century Gothic" w:hAnsi="Century Gothic"/>
          <w:sz w:val="28"/>
          <w:szCs w:val="28"/>
        </w:rPr>
        <w:tab/>
      </w:r>
      <w:r>
        <w:rPr>
          <w:rStyle w:val="Fett"/>
          <w:rFonts w:ascii="Century Gothic" w:hAnsi="Century Gothic"/>
          <w:sz w:val="28"/>
          <w:szCs w:val="28"/>
        </w:rPr>
        <w:tab/>
      </w:r>
      <w:r>
        <w:rPr>
          <w:rStyle w:val="Fett"/>
          <w:rFonts w:ascii="Century Gothic" w:hAnsi="Century Gothic"/>
          <w:sz w:val="28"/>
          <w:szCs w:val="28"/>
        </w:rPr>
        <w:tab/>
      </w:r>
      <w:r>
        <w:rPr>
          <w:rStyle w:val="Fett"/>
          <w:rFonts w:ascii="Century Gothic" w:hAnsi="Century Gothic"/>
          <w:sz w:val="28"/>
          <w:szCs w:val="28"/>
        </w:rPr>
        <w:tab/>
      </w:r>
      <w:r>
        <w:rPr>
          <w:rStyle w:val="Fett"/>
          <w:rFonts w:ascii="Century Gothic" w:hAnsi="Century Gothic"/>
          <w:sz w:val="28"/>
          <w:szCs w:val="28"/>
        </w:rPr>
        <w:tab/>
      </w:r>
      <w:r>
        <w:rPr>
          <w:rStyle w:val="Fett"/>
          <w:rFonts w:ascii="Century Gothic" w:hAnsi="Century Gothic"/>
          <w:sz w:val="28"/>
          <w:szCs w:val="28"/>
        </w:rPr>
        <w:tab/>
      </w:r>
      <w:bookmarkStart w:id="0" w:name="_GoBack"/>
      <w:bookmarkEnd w:id="0"/>
      <w:r w:rsidRPr="004824B3">
        <w:rPr>
          <w:rStyle w:val="Fett"/>
          <w:rFonts w:ascii="Century Gothic" w:hAnsi="Century Gothic"/>
          <w:sz w:val="28"/>
          <w:szCs w:val="28"/>
        </w:rPr>
        <w:t>"Das Haus meiner Eltern hat viele Räume"</w:t>
      </w:r>
    </w:p>
    <w:p w:rsidR="004824B3" w:rsidRPr="004824B3" w:rsidRDefault="004824B3" w:rsidP="004824B3">
      <w:pPr>
        <w:pStyle w:val="StandardWeb"/>
        <w:rPr>
          <w:rFonts w:ascii="Century Gothic" w:hAnsi="Century Gothic"/>
        </w:rPr>
      </w:pPr>
      <w:r w:rsidRPr="004824B3">
        <w:rPr>
          <w:rFonts w:ascii="Century Gothic" w:hAnsi="Century Gothic"/>
        </w:rPr>
        <w:t xml:space="preserve">Am </w:t>
      </w:r>
      <w:r w:rsidRPr="004824B3">
        <w:rPr>
          <w:rFonts w:ascii="Century Gothic" w:hAnsi="Century Gothic"/>
          <w:b/>
        </w:rPr>
        <w:t>23.Oktober</w:t>
      </w:r>
      <w:r w:rsidRPr="004824B3">
        <w:rPr>
          <w:rFonts w:ascii="Century Gothic" w:hAnsi="Century Gothic"/>
        </w:rPr>
        <w:t xml:space="preserve"> von </w:t>
      </w:r>
      <w:r w:rsidRPr="004824B3">
        <w:rPr>
          <w:rFonts w:ascii="Century Gothic" w:hAnsi="Century Gothic"/>
          <w:b/>
        </w:rPr>
        <w:t xml:space="preserve">19:30 Uhr bis 21:00 Uhr </w:t>
      </w:r>
      <w:r w:rsidRPr="004824B3">
        <w:rPr>
          <w:rFonts w:ascii="Century Gothic" w:hAnsi="Century Gothic"/>
          <w:b/>
        </w:rPr>
        <w:t>im Gerberhaus Idstein</w:t>
      </w:r>
      <w:r w:rsidRPr="004824B3">
        <w:rPr>
          <w:rFonts w:ascii="Century Gothic" w:hAnsi="Century Gothic"/>
        </w:rPr>
        <w:t>, Veranstalter sind der Hexenbuchladen Idstein und die Hospizbewegung Idsteiner Land e.V.</w:t>
      </w:r>
      <w:r w:rsidRPr="004824B3">
        <w:rPr>
          <w:rFonts w:ascii="Century Gothic" w:hAnsi="Century Gothic"/>
        </w:rPr>
        <w:t xml:space="preserve"> </w:t>
      </w:r>
      <w:r w:rsidRPr="004824B3">
        <w:rPr>
          <w:rFonts w:ascii="Century Gothic" w:hAnsi="Century Gothic"/>
        </w:rPr>
        <w:t>in Zusammenarbeit mit der Stadt Idstein, Seniorenbüro</w:t>
      </w:r>
    </w:p>
    <w:p w:rsidR="004824B3" w:rsidRDefault="004824B3" w:rsidP="004824B3">
      <w:pPr>
        <w:rPr>
          <w:rFonts w:ascii="Century Gothic" w:hAnsi="Century Gothic"/>
        </w:rPr>
      </w:pPr>
      <w:r w:rsidRPr="004824B3">
        <w:rPr>
          <w:rFonts w:ascii="Century Gothic" w:hAnsi="Century Gothic"/>
        </w:rPr>
        <w:t>In „Das Haus meiner Eltern hat viele Räume“ ergründet die Autorin anhand ihrer eigenen Familiengeschichte in dreizehn mitunter sehr persönlichen Kapiteln eine Erf</w:t>
      </w:r>
      <w:r>
        <w:rPr>
          <w:rFonts w:ascii="Century Gothic" w:hAnsi="Century Gothic"/>
        </w:rPr>
        <w:t>ahrung, die uns alle betrifft: </w:t>
      </w:r>
      <w:r w:rsidRPr="004824B3">
        <w:rPr>
          <w:rFonts w:ascii="Century Gothic" w:hAnsi="Century Gothic"/>
        </w:rPr>
        <w:t>Das Elternhaus ist nicht irgendein Haus, sondern Teil meines Leben</w:t>
      </w:r>
      <w:r>
        <w:rPr>
          <w:rFonts w:ascii="Century Gothic" w:hAnsi="Century Gothic"/>
        </w:rPr>
        <w:t>s, meiner Identität. Es steckt </w:t>
      </w:r>
      <w:r w:rsidRPr="004824B3">
        <w:rPr>
          <w:rFonts w:ascii="Century Gothic" w:hAnsi="Century Gothic"/>
        </w:rPr>
        <w:t>voller Erinnerungen, Erfahrung</w:t>
      </w:r>
      <w:r>
        <w:rPr>
          <w:rFonts w:ascii="Century Gothic" w:hAnsi="Century Gothic"/>
        </w:rPr>
        <w:t>en und Emotionen. Was soll ich </w:t>
      </w:r>
      <w:r w:rsidRPr="004824B3">
        <w:rPr>
          <w:rFonts w:ascii="Century Gothic" w:hAnsi="Century Gothic"/>
        </w:rPr>
        <w:t xml:space="preserve">tun mit dem Elternhaus, wenn ich längst ganz woanders wohne? Wie umgehen mit der seelischen Herausforderung? Und vor allem: Was soll bleiben von den Dingen der Toten? </w:t>
      </w:r>
    </w:p>
    <w:p w:rsidR="004824B3" w:rsidRPr="004824B3" w:rsidRDefault="004824B3" w:rsidP="004824B3">
      <w:pPr>
        <w:rPr>
          <w:rFonts w:ascii="Century Gothic" w:hAnsi="Century Gothic"/>
          <w:sz w:val="22"/>
          <w:szCs w:val="22"/>
        </w:rPr>
      </w:pPr>
      <w:r w:rsidRPr="004824B3">
        <w:rPr>
          <w:rFonts w:ascii="Century Gothic" w:hAnsi="Century Gothic"/>
        </w:rPr>
        <w:t>Für Ursula Ott und ihre Schwester bedeutete die Antwort darauf zwölf Monate lang schweißtreibendes Räumen und manche Träne: „Ein Jahr lang haben wir aufgeräumt. Unser Haus. Unsere Kindheit. Unsere Familie.“</w:t>
      </w:r>
    </w:p>
    <w:p w:rsidR="004824B3" w:rsidRDefault="004824B3" w:rsidP="004824B3">
      <w:pPr>
        <w:rPr>
          <w:rFonts w:ascii="Century Gothic" w:hAnsi="Century Gothic"/>
        </w:rPr>
      </w:pPr>
    </w:p>
    <w:p w:rsidR="004824B3" w:rsidRDefault="004824B3" w:rsidP="004824B3">
      <w:pPr>
        <w:rPr>
          <w:rFonts w:ascii="Century Gothic" w:hAnsi="Century Gothic"/>
        </w:rPr>
      </w:pPr>
      <w:r w:rsidRPr="004824B3">
        <w:rPr>
          <w:rFonts w:ascii="Century Gothic" w:hAnsi="Century Gothic"/>
        </w:rPr>
        <w:t>In einer Lesung lässt die Autorin uns an ihren Erfahrungen und Überlegungen teilhaben.</w:t>
      </w:r>
    </w:p>
    <w:p w:rsidR="004824B3" w:rsidRDefault="004824B3" w:rsidP="004824B3">
      <w:pPr>
        <w:rPr>
          <w:rFonts w:ascii="Century Gothic" w:hAnsi="Century Gothic"/>
        </w:rPr>
      </w:pPr>
    </w:p>
    <w:p w:rsidR="004824B3" w:rsidRPr="004824B3" w:rsidRDefault="004824B3" w:rsidP="004824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Der Eintritt ist frei. Wir freuen </w:t>
      </w:r>
      <w:proofErr w:type="gramStart"/>
      <w:r>
        <w:rPr>
          <w:rFonts w:ascii="Century Gothic" w:hAnsi="Century Gothic"/>
        </w:rPr>
        <w:t>uns</w:t>
      </w:r>
      <w:proofErr w:type="gramEnd"/>
      <w:r>
        <w:rPr>
          <w:rFonts w:ascii="Century Gothic" w:hAnsi="Century Gothic"/>
        </w:rPr>
        <w:t xml:space="preserve"> wenn Sie die Arbeit der </w:t>
      </w:r>
      <w:r w:rsidRPr="004824B3">
        <w:rPr>
          <w:rFonts w:ascii="Century Gothic" w:hAnsi="Century Gothic"/>
        </w:rPr>
        <w:t>Hospi</w:t>
      </w:r>
      <w:r>
        <w:rPr>
          <w:rFonts w:ascii="Century Gothic" w:hAnsi="Century Gothic"/>
        </w:rPr>
        <w:t>zbewegung mit einer Spende unterstützen.</w:t>
      </w:r>
    </w:p>
    <w:p w:rsidR="00C404E4" w:rsidRPr="004824B3" w:rsidRDefault="00C404E4" w:rsidP="004824B3">
      <w:pPr>
        <w:spacing w:before="100" w:beforeAutospacing="1" w:after="100" w:afterAutospacing="1"/>
        <w:rPr>
          <w:rFonts w:ascii="Century Gothic" w:hAnsi="Century Gothic" w:cs="MyriadPro-Regular"/>
          <w:color w:val="000000"/>
          <w:sz w:val="22"/>
          <w:szCs w:val="22"/>
        </w:rPr>
      </w:pPr>
    </w:p>
    <w:sectPr w:rsidR="00C404E4" w:rsidRPr="004824B3" w:rsidSect="007446D7">
      <w:headerReference w:type="default" r:id="rId8"/>
      <w:headerReference w:type="first" r:id="rId9"/>
      <w:pgSz w:w="11906" w:h="16838" w:code="9"/>
      <w:pgMar w:top="1985" w:right="1134" w:bottom="39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FF" w:rsidRDefault="000516FF" w:rsidP="00221898">
      <w:r>
        <w:separator/>
      </w:r>
    </w:p>
  </w:endnote>
  <w:endnote w:type="continuationSeparator" w:id="0">
    <w:p w:rsidR="000516FF" w:rsidRDefault="000516FF" w:rsidP="0022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FF" w:rsidRDefault="000516FF" w:rsidP="00221898">
      <w:r>
        <w:separator/>
      </w:r>
    </w:p>
  </w:footnote>
  <w:footnote w:type="continuationSeparator" w:id="0">
    <w:p w:rsidR="000516FF" w:rsidRDefault="000516FF" w:rsidP="0022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3B" w:rsidRPr="00B4673B" w:rsidRDefault="00B4673B" w:rsidP="00B4673B">
    <w:pPr>
      <w:pStyle w:val="Kopfzeile"/>
      <w:pBdr>
        <w:bottom w:val="dotted" w:sz="4" w:space="6" w:color="auto"/>
      </w:pBdr>
      <w:spacing w:before="480" w:after="720"/>
      <w:ind w:right="1643"/>
      <w:rPr>
        <w:rFonts w:ascii="Arial Narrow" w:hAnsi="Arial Narrow"/>
        <w:sz w:val="16"/>
        <w:szCs w:val="16"/>
      </w:rPr>
    </w:pPr>
    <w:r w:rsidRPr="00B4673B"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5306574</wp:posOffset>
          </wp:positionH>
          <wp:positionV relativeFrom="paragraph">
            <wp:posOffset>-168380</wp:posOffset>
          </wp:positionV>
          <wp:extent cx="1221026" cy="764088"/>
          <wp:effectExtent l="19050" t="0" r="0" b="0"/>
          <wp:wrapNone/>
          <wp:docPr id="4" name="Grafik 1" descr="LOGO4x2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x2Orig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026" cy="764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73B">
      <w:rPr>
        <w:rFonts w:ascii="Arial Narrow" w:hAnsi="Arial Narrow"/>
        <w:sz w:val="16"/>
        <w:szCs w:val="16"/>
      </w:rPr>
      <w:t xml:space="preserve">Seite - </w:t>
    </w:r>
    <w:r w:rsidR="00C81E63" w:rsidRPr="00B4673B">
      <w:rPr>
        <w:rFonts w:ascii="Arial Narrow" w:hAnsi="Arial Narrow"/>
        <w:sz w:val="16"/>
        <w:szCs w:val="16"/>
      </w:rPr>
      <w:fldChar w:fldCharType="begin"/>
    </w:r>
    <w:r w:rsidRPr="00B4673B">
      <w:rPr>
        <w:rFonts w:ascii="Arial Narrow" w:hAnsi="Arial Narrow"/>
        <w:sz w:val="16"/>
        <w:szCs w:val="16"/>
      </w:rPr>
      <w:instrText xml:space="preserve"> PAGE   \* MERGEFORMAT </w:instrText>
    </w:r>
    <w:r w:rsidR="00C81E63" w:rsidRPr="00B4673B">
      <w:rPr>
        <w:rFonts w:ascii="Arial Narrow" w:hAnsi="Arial Narrow"/>
        <w:sz w:val="16"/>
        <w:szCs w:val="16"/>
      </w:rPr>
      <w:fldChar w:fldCharType="separate"/>
    </w:r>
    <w:r w:rsidR="004824B3">
      <w:rPr>
        <w:rFonts w:ascii="Arial Narrow" w:hAnsi="Arial Narrow"/>
        <w:noProof/>
        <w:sz w:val="16"/>
        <w:szCs w:val="16"/>
      </w:rPr>
      <w:t>2</w:t>
    </w:r>
    <w:r w:rsidR="00C81E63" w:rsidRPr="00B4673B">
      <w:rPr>
        <w:rFonts w:ascii="Arial Narrow" w:hAnsi="Arial Narrow"/>
        <w:sz w:val="16"/>
        <w:szCs w:val="16"/>
      </w:rPr>
      <w:fldChar w:fldCharType="end"/>
    </w:r>
    <w:r w:rsidRPr="00B4673B">
      <w:rPr>
        <w:rFonts w:ascii="Arial Narrow" w:hAnsi="Arial Narrow"/>
        <w:sz w:val="16"/>
        <w:szCs w:val="16"/>
      </w:rPr>
      <w:t xml:space="preserve"> - unseres Schreibens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3B" w:rsidRDefault="00B4673B" w:rsidP="00B4673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4611378</wp:posOffset>
          </wp:positionH>
          <wp:positionV relativeFrom="paragraph">
            <wp:posOffset>-105750</wp:posOffset>
          </wp:positionV>
          <wp:extent cx="1953800" cy="1227551"/>
          <wp:effectExtent l="19050" t="0" r="8350" b="0"/>
          <wp:wrapNone/>
          <wp:docPr id="3" name="Grafik 1" descr="LOGO4x2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x2Orig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3800" cy="1227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673B" w:rsidRPr="006F0801" w:rsidRDefault="002D4FF7" w:rsidP="007446D7">
    <w:pPr>
      <w:pStyle w:val="Kopfzeile"/>
      <w:tabs>
        <w:tab w:val="clear" w:pos="4536"/>
        <w:tab w:val="clear" w:pos="9072"/>
        <w:tab w:val="left" w:pos="7513"/>
      </w:tabs>
      <w:spacing w:before="1800" w:after="240"/>
      <w:ind w:right="-625"/>
      <w:rPr>
        <w:rFonts w:ascii="Arial Narrow" w:hAnsi="Arial Narrow" w:cs="Arial"/>
        <w:sz w:val="18"/>
        <w:szCs w:val="18"/>
      </w:rPr>
    </w:pPr>
    <w:r>
      <w:rPr>
        <w:rFonts w:ascii="Arial Narrow" w:hAnsi="Arial Narrow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4705350</wp:posOffset>
              </wp:positionH>
              <wp:positionV relativeFrom="paragraph">
                <wp:posOffset>871220</wp:posOffset>
              </wp:positionV>
              <wp:extent cx="1910080" cy="2123440"/>
              <wp:effectExtent l="0" t="4445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080" cy="212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6D7" w:rsidRDefault="00DE6E9D" w:rsidP="007446D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7513"/>
                            </w:tabs>
                            <w:ind w:right="-625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6F080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Hospizbewegung</w:t>
                          </w: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 im Idsteiner Land e.V.</w:t>
                          </w:r>
                        </w:p>
                        <w:p w:rsidR="007446D7" w:rsidRDefault="00DE6E9D" w:rsidP="007446D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7513"/>
                            </w:tabs>
                            <w:ind w:right="-625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Fürstin-Henriette-Dorothea Weg 1</w:t>
                          </w:r>
                        </w:p>
                        <w:p w:rsidR="007446D7" w:rsidRDefault="00DE6E9D" w:rsidP="007446D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7513"/>
                            </w:tabs>
                            <w:spacing w:after="60"/>
                            <w:ind w:right="-625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65</w:t>
                          </w:r>
                          <w:r w:rsidR="00FC5DE4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10 Idstein</w:t>
                          </w:r>
                        </w:p>
                        <w:p w:rsidR="007446D7" w:rsidRDefault="00D5113A" w:rsidP="007446D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7513"/>
                            </w:tabs>
                            <w:spacing w:after="60"/>
                            <w:ind w:right="-625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Telefon 06126 / 7002713</w:t>
                          </w:r>
                        </w:p>
                        <w:p w:rsidR="007446D7" w:rsidRDefault="00DE6E9D" w:rsidP="007446D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7513"/>
                            </w:tabs>
                            <w:ind w:right="-625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 info@hospizbewegung-idstein.de</w:t>
                          </w:r>
                        </w:p>
                        <w:p w:rsidR="007446D7" w:rsidRDefault="00DE6E9D" w:rsidP="007446D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7513"/>
                            </w:tabs>
                            <w:spacing w:after="60"/>
                            <w:ind w:right="-625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www.hospizbewegung-idstein.de</w:t>
                          </w:r>
                        </w:p>
                        <w:p w:rsidR="007446D7" w:rsidRDefault="00DE6E9D" w:rsidP="007446D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7513"/>
                            </w:tabs>
                            <w:ind w:right="-625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Bankverbindung und Spendenkonto</w:t>
                          </w:r>
                        </w:p>
                        <w:p w:rsidR="007446D7" w:rsidRDefault="00DE6E9D" w:rsidP="007446D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7513"/>
                            </w:tabs>
                            <w:ind w:right="-625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vr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bank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 Untertaunus eG</w:t>
                          </w:r>
                        </w:p>
                        <w:p w:rsidR="007446D7" w:rsidRDefault="00DE6E9D" w:rsidP="007446D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7513"/>
                            </w:tabs>
                            <w:ind w:right="-625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BLZ 510 917 00, Konto 12 11 64 03</w:t>
                          </w:r>
                        </w:p>
                        <w:p w:rsidR="007446D7" w:rsidRDefault="00DE6E9D" w:rsidP="007446D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7513"/>
                            </w:tabs>
                            <w:ind w:right="-625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6F080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6F0801">
                            <w:rPr>
                              <w:sz w:val="18"/>
                              <w:szCs w:val="18"/>
                            </w:rPr>
                            <w:t>ǀ</w:t>
                          </w:r>
                          <w:r w:rsidRPr="006F0801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DE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8151 0917 0000 1211 6403</w:t>
                          </w:r>
                        </w:p>
                        <w:p w:rsidR="007446D7" w:rsidRDefault="00DE6E9D" w:rsidP="007446D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7513"/>
                            </w:tabs>
                            <w:spacing w:after="60"/>
                            <w:ind w:right="-625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6F0801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BIC</w:t>
                          </w:r>
                          <w:r w:rsidRPr="006F080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F0801">
                            <w:rPr>
                              <w:sz w:val="18"/>
                              <w:szCs w:val="18"/>
                            </w:rPr>
                            <w:t>ǀ</w:t>
                          </w:r>
                          <w:r w:rsidRPr="006F0801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VRBUDE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51</w:t>
                          </w:r>
                        </w:p>
                        <w:p w:rsidR="007446D7" w:rsidRDefault="00DE6E9D" w:rsidP="007446D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7513"/>
                            </w:tabs>
                            <w:ind w:right="-625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Amtsgericht Wiesbaden</w:t>
                          </w:r>
                        </w:p>
                        <w:p w:rsidR="00DE6E9D" w:rsidRDefault="00DE6E9D" w:rsidP="007446D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7513"/>
                            </w:tabs>
                            <w:ind w:right="-625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Vereinsregister 5178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5pt;margin-top:68.6pt;width:150.4pt;height:1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" stroked="f">
              <v:textbox>
                <w:txbxContent>
                  <w:p w:rsidR="007446D7" w:rsidRDefault="00DE6E9D" w:rsidP="007446D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7513"/>
                      </w:tabs>
                      <w:ind w:right="-625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6F0801">
                      <w:rPr>
                        <w:rFonts w:ascii="Arial Narrow" w:hAnsi="Arial Narrow" w:cs="Arial"/>
                        <w:sz w:val="18"/>
                        <w:szCs w:val="18"/>
                      </w:rPr>
                      <w:t>Hospizbewegung</w:t>
                    </w: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im Idsteiner Land e.V.</w:t>
                    </w:r>
                  </w:p>
                  <w:p w:rsidR="007446D7" w:rsidRDefault="00DE6E9D" w:rsidP="007446D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7513"/>
                      </w:tabs>
                      <w:ind w:right="-625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Fürstin-Henriette-Dorothea Weg 1</w:t>
                    </w:r>
                  </w:p>
                  <w:p w:rsidR="007446D7" w:rsidRDefault="00DE6E9D" w:rsidP="007446D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7513"/>
                      </w:tabs>
                      <w:spacing w:after="60"/>
                      <w:ind w:right="-625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65</w:t>
                    </w:r>
                    <w:r w:rsidR="00FC5DE4">
                      <w:rPr>
                        <w:rFonts w:ascii="Arial Narrow" w:hAnsi="Arial Narrow" w:cs="Arial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10 Idstein</w:t>
                    </w:r>
                  </w:p>
                  <w:p w:rsidR="007446D7" w:rsidRDefault="00D5113A" w:rsidP="007446D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7513"/>
                      </w:tabs>
                      <w:spacing w:after="60"/>
                      <w:ind w:right="-625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Telefon 06126 / 7002713</w:t>
                    </w:r>
                  </w:p>
                  <w:p w:rsidR="007446D7" w:rsidRDefault="00DE6E9D" w:rsidP="007446D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7513"/>
                      </w:tabs>
                      <w:ind w:right="-625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 info@hospizbewegung-idstein.de</w:t>
                    </w:r>
                  </w:p>
                  <w:p w:rsidR="007446D7" w:rsidRDefault="00DE6E9D" w:rsidP="007446D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7513"/>
                      </w:tabs>
                      <w:spacing w:after="60"/>
                      <w:ind w:right="-625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www.hospizbewegung-idstein.de</w:t>
                    </w:r>
                  </w:p>
                  <w:p w:rsidR="007446D7" w:rsidRDefault="00DE6E9D" w:rsidP="007446D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7513"/>
                      </w:tabs>
                      <w:ind w:right="-625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Bankverbindung und Spendenkonto</w:t>
                    </w:r>
                  </w:p>
                  <w:p w:rsidR="007446D7" w:rsidRDefault="00DE6E9D" w:rsidP="007446D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7513"/>
                      </w:tabs>
                      <w:ind w:right="-625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vr</w:t>
                    </w:r>
                    <w:proofErr w:type="spellEnd"/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bank</w:t>
                    </w:r>
                    <w:proofErr w:type="spellEnd"/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Untertaunus eG</w:t>
                    </w:r>
                  </w:p>
                  <w:p w:rsidR="007446D7" w:rsidRDefault="00DE6E9D" w:rsidP="007446D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7513"/>
                      </w:tabs>
                      <w:ind w:right="-625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BLZ 510 917 00, Konto 12 11 64 03</w:t>
                    </w:r>
                  </w:p>
                  <w:p w:rsidR="007446D7" w:rsidRDefault="00DE6E9D" w:rsidP="007446D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7513"/>
                      </w:tabs>
                      <w:ind w:right="-625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6F0801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IBAN </w:t>
                    </w:r>
                    <w:r w:rsidRPr="006F0801">
                      <w:rPr>
                        <w:sz w:val="18"/>
                        <w:szCs w:val="18"/>
                      </w:rPr>
                      <w:t>ǀ</w:t>
                    </w:r>
                    <w:r w:rsidRPr="006F0801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DE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8151 0917 0000 1211 6403</w:t>
                    </w:r>
                  </w:p>
                  <w:p w:rsidR="007446D7" w:rsidRDefault="00DE6E9D" w:rsidP="007446D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7513"/>
                      </w:tabs>
                      <w:spacing w:after="60"/>
                      <w:ind w:right="-625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6F0801">
                      <w:rPr>
                        <w:rFonts w:ascii="Arial Narrow" w:hAnsi="Arial Narrow"/>
                        <w:sz w:val="18"/>
                        <w:szCs w:val="18"/>
                      </w:rPr>
                      <w:t>BIC</w:t>
                    </w:r>
                    <w:r w:rsidRPr="006F0801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</w:t>
                    </w:r>
                    <w:r w:rsidRPr="006F0801">
                      <w:rPr>
                        <w:sz w:val="18"/>
                        <w:szCs w:val="18"/>
                      </w:rPr>
                      <w:t>ǀ</w:t>
                    </w:r>
                    <w:r w:rsidRPr="006F0801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VRBUDE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51</w:t>
                    </w:r>
                  </w:p>
                  <w:p w:rsidR="007446D7" w:rsidRDefault="00DE6E9D" w:rsidP="007446D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7513"/>
                      </w:tabs>
                      <w:ind w:right="-625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Amtsgericht Wiesbaden</w:t>
                    </w:r>
                  </w:p>
                  <w:p w:rsidR="00DE6E9D" w:rsidRDefault="00DE6E9D" w:rsidP="007446D7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7513"/>
                      </w:tabs>
                      <w:ind w:right="-625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Vereinsregister 5178</w:t>
                    </w:r>
                  </w:p>
                </w:txbxContent>
              </v:textbox>
            </v:shape>
          </w:pict>
        </mc:Fallback>
      </mc:AlternateContent>
    </w:r>
    <w:r w:rsidR="00B4673B" w:rsidRPr="006F0801">
      <w:rPr>
        <w:rFonts w:ascii="Arial Narrow" w:hAnsi="Arial Narrow"/>
        <w:sz w:val="14"/>
        <w:szCs w:val="14"/>
      </w:rPr>
      <w:t xml:space="preserve">Hospizbewegung </w:t>
    </w:r>
    <w:r w:rsidR="00B4673B" w:rsidRPr="006F0801">
      <w:rPr>
        <w:sz w:val="14"/>
        <w:szCs w:val="14"/>
      </w:rPr>
      <w:t>ǀ</w:t>
    </w:r>
    <w:r w:rsidR="00B4673B" w:rsidRPr="006F0801">
      <w:rPr>
        <w:rFonts w:ascii="Arial Narrow" w:hAnsi="Arial Narrow"/>
        <w:sz w:val="14"/>
        <w:szCs w:val="14"/>
      </w:rPr>
      <w:t xml:space="preserve"> Fürstin-Henriette-Dorothea Weg 1 </w:t>
    </w:r>
    <w:r w:rsidR="00B4673B" w:rsidRPr="006F0801">
      <w:rPr>
        <w:sz w:val="14"/>
        <w:szCs w:val="14"/>
      </w:rPr>
      <w:t>ǀ</w:t>
    </w:r>
    <w:r w:rsidR="00B4673B" w:rsidRPr="006F0801">
      <w:rPr>
        <w:rFonts w:ascii="Arial Narrow" w:hAnsi="Arial Narrow"/>
        <w:sz w:val="14"/>
        <w:szCs w:val="14"/>
      </w:rPr>
      <w:t xml:space="preserve"> 65510 Idstein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666CD"/>
    <w:multiLevelType w:val="hybridMultilevel"/>
    <w:tmpl w:val="EAECDEAA"/>
    <w:lvl w:ilvl="0" w:tplc="281AF336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lickAndTypeStyle w:val="Formatvorlag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CD"/>
    <w:rsid w:val="00032A83"/>
    <w:rsid w:val="000516FF"/>
    <w:rsid w:val="00051C0E"/>
    <w:rsid w:val="000522F7"/>
    <w:rsid w:val="00066D03"/>
    <w:rsid w:val="000822F9"/>
    <w:rsid w:val="000A6E4A"/>
    <w:rsid w:val="000A7A72"/>
    <w:rsid w:val="000C39E1"/>
    <w:rsid w:val="000F140D"/>
    <w:rsid w:val="000F5211"/>
    <w:rsid w:val="000F563B"/>
    <w:rsid w:val="0011226D"/>
    <w:rsid w:val="00114597"/>
    <w:rsid w:val="0011536D"/>
    <w:rsid w:val="00125728"/>
    <w:rsid w:val="00140020"/>
    <w:rsid w:val="001475AC"/>
    <w:rsid w:val="00157985"/>
    <w:rsid w:val="0017537F"/>
    <w:rsid w:val="00185CFA"/>
    <w:rsid w:val="001C4A58"/>
    <w:rsid w:val="001C7304"/>
    <w:rsid w:val="001E1ECF"/>
    <w:rsid w:val="002138EC"/>
    <w:rsid w:val="00221898"/>
    <w:rsid w:val="0024719C"/>
    <w:rsid w:val="00251FE6"/>
    <w:rsid w:val="002A2AC1"/>
    <w:rsid w:val="002A7776"/>
    <w:rsid w:val="002C5A07"/>
    <w:rsid w:val="002C6C45"/>
    <w:rsid w:val="002D4FF7"/>
    <w:rsid w:val="002E3ADC"/>
    <w:rsid w:val="002F525D"/>
    <w:rsid w:val="00341178"/>
    <w:rsid w:val="0034206F"/>
    <w:rsid w:val="00354378"/>
    <w:rsid w:val="003717F6"/>
    <w:rsid w:val="00373F51"/>
    <w:rsid w:val="003A0451"/>
    <w:rsid w:val="003A26E0"/>
    <w:rsid w:val="003B3C6A"/>
    <w:rsid w:val="003B4BFF"/>
    <w:rsid w:val="003F077C"/>
    <w:rsid w:val="003F33FC"/>
    <w:rsid w:val="00430654"/>
    <w:rsid w:val="0044303D"/>
    <w:rsid w:val="00445B15"/>
    <w:rsid w:val="00457983"/>
    <w:rsid w:val="00461D49"/>
    <w:rsid w:val="004737EC"/>
    <w:rsid w:val="004824B3"/>
    <w:rsid w:val="00497547"/>
    <w:rsid w:val="004A59C0"/>
    <w:rsid w:val="004D4B0C"/>
    <w:rsid w:val="004D50D1"/>
    <w:rsid w:val="004F4CCD"/>
    <w:rsid w:val="00500C44"/>
    <w:rsid w:val="00521F52"/>
    <w:rsid w:val="00545551"/>
    <w:rsid w:val="0058166B"/>
    <w:rsid w:val="005B0AC5"/>
    <w:rsid w:val="005B18AB"/>
    <w:rsid w:val="005B3728"/>
    <w:rsid w:val="005E1462"/>
    <w:rsid w:val="005F340B"/>
    <w:rsid w:val="00612663"/>
    <w:rsid w:val="00635496"/>
    <w:rsid w:val="00637E5F"/>
    <w:rsid w:val="00661739"/>
    <w:rsid w:val="006621A0"/>
    <w:rsid w:val="006B36F3"/>
    <w:rsid w:val="006C5E60"/>
    <w:rsid w:val="006D3882"/>
    <w:rsid w:val="006F0801"/>
    <w:rsid w:val="007105F2"/>
    <w:rsid w:val="00715E4E"/>
    <w:rsid w:val="007220CD"/>
    <w:rsid w:val="00725177"/>
    <w:rsid w:val="007446D7"/>
    <w:rsid w:val="00751857"/>
    <w:rsid w:val="007A3195"/>
    <w:rsid w:val="007C7383"/>
    <w:rsid w:val="007E5D81"/>
    <w:rsid w:val="007F76FC"/>
    <w:rsid w:val="008439BC"/>
    <w:rsid w:val="008629BF"/>
    <w:rsid w:val="008A5163"/>
    <w:rsid w:val="008C1728"/>
    <w:rsid w:val="008D47EA"/>
    <w:rsid w:val="008E47B5"/>
    <w:rsid w:val="008E5910"/>
    <w:rsid w:val="008F3120"/>
    <w:rsid w:val="009168F1"/>
    <w:rsid w:val="00923E8C"/>
    <w:rsid w:val="00946199"/>
    <w:rsid w:val="009722EB"/>
    <w:rsid w:val="00990C2F"/>
    <w:rsid w:val="009D31E0"/>
    <w:rsid w:val="009E7314"/>
    <w:rsid w:val="00A12D55"/>
    <w:rsid w:val="00A565EE"/>
    <w:rsid w:val="00A80B93"/>
    <w:rsid w:val="00A83F44"/>
    <w:rsid w:val="00A85B5B"/>
    <w:rsid w:val="00AA042E"/>
    <w:rsid w:val="00AA303D"/>
    <w:rsid w:val="00AE099D"/>
    <w:rsid w:val="00AF31BB"/>
    <w:rsid w:val="00B1067A"/>
    <w:rsid w:val="00B14F23"/>
    <w:rsid w:val="00B23AB5"/>
    <w:rsid w:val="00B43006"/>
    <w:rsid w:val="00B4673B"/>
    <w:rsid w:val="00B50CD6"/>
    <w:rsid w:val="00B64919"/>
    <w:rsid w:val="00B64F77"/>
    <w:rsid w:val="00B65981"/>
    <w:rsid w:val="00BA39FC"/>
    <w:rsid w:val="00BC0648"/>
    <w:rsid w:val="00BE1C77"/>
    <w:rsid w:val="00BE3C7F"/>
    <w:rsid w:val="00BF6E4A"/>
    <w:rsid w:val="00C05BA3"/>
    <w:rsid w:val="00C110F4"/>
    <w:rsid w:val="00C14998"/>
    <w:rsid w:val="00C404E4"/>
    <w:rsid w:val="00C40724"/>
    <w:rsid w:val="00C72F55"/>
    <w:rsid w:val="00C81E63"/>
    <w:rsid w:val="00CB131F"/>
    <w:rsid w:val="00CB33CB"/>
    <w:rsid w:val="00CF0404"/>
    <w:rsid w:val="00D06AC0"/>
    <w:rsid w:val="00D26304"/>
    <w:rsid w:val="00D5113A"/>
    <w:rsid w:val="00D60C74"/>
    <w:rsid w:val="00D8489F"/>
    <w:rsid w:val="00DB0AB0"/>
    <w:rsid w:val="00DD77A3"/>
    <w:rsid w:val="00DE6E9D"/>
    <w:rsid w:val="00E005A3"/>
    <w:rsid w:val="00E23CA3"/>
    <w:rsid w:val="00E60FE5"/>
    <w:rsid w:val="00E6330A"/>
    <w:rsid w:val="00E80D7B"/>
    <w:rsid w:val="00E87563"/>
    <w:rsid w:val="00EB5A90"/>
    <w:rsid w:val="00EC0AFA"/>
    <w:rsid w:val="00EC13DC"/>
    <w:rsid w:val="00ED083D"/>
    <w:rsid w:val="00ED4075"/>
    <w:rsid w:val="00F37468"/>
    <w:rsid w:val="00F57B34"/>
    <w:rsid w:val="00F627B0"/>
    <w:rsid w:val="00F92AD4"/>
    <w:rsid w:val="00F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2D04"/>
  <w15:docId w15:val="{C7CEC2EC-D8F3-4105-8803-F7A90754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4597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BC0648"/>
    <w:rPr>
      <w:rFonts w:ascii="Century Gothic" w:hAnsi="Century Gothic" w:cs="Arial"/>
      <w:szCs w:val="22"/>
      <w:lang w:eastAsia="en-US"/>
    </w:rPr>
  </w:style>
  <w:style w:type="character" w:customStyle="1" w:styleId="Formatvorlage1Zchn">
    <w:name w:val="Formatvorlage1 Zchn"/>
    <w:basedOn w:val="Absatz-Standardschriftart"/>
    <w:link w:val="Formatvorlage1"/>
    <w:rsid w:val="00BC0648"/>
    <w:rPr>
      <w:rFonts w:ascii="Century Gothic" w:hAnsi="Century Gothic" w:cs="Arial"/>
      <w:sz w:val="24"/>
      <w:szCs w:val="22"/>
    </w:rPr>
  </w:style>
  <w:style w:type="paragraph" w:styleId="KeinLeerraum">
    <w:name w:val="No Spacing"/>
    <w:link w:val="KeinLeerraumZchn"/>
    <w:uiPriority w:val="1"/>
    <w:qFormat/>
    <w:rsid w:val="00521F52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21F52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F52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218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1898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18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1898"/>
    <w:rPr>
      <w:sz w:val="24"/>
      <w:szCs w:val="24"/>
      <w:lang w:eastAsia="de-DE"/>
    </w:rPr>
  </w:style>
  <w:style w:type="paragraph" w:customStyle="1" w:styleId="Brieftext">
    <w:name w:val="Brieftext"/>
    <w:basedOn w:val="Formatvorlage1"/>
    <w:qFormat/>
    <w:rsid w:val="001475AC"/>
    <w:pPr>
      <w:spacing w:after="240"/>
    </w:pPr>
  </w:style>
  <w:style w:type="paragraph" w:customStyle="1" w:styleId="Briefanrede">
    <w:name w:val="Briefanrede"/>
    <w:basedOn w:val="Brieftext"/>
    <w:next w:val="Brieftext"/>
    <w:qFormat/>
    <w:rsid w:val="001475AC"/>
  </w:style>
  <w:style w:type="paragraph" w:customStyle="1" w:styleId="Briefbetreff">
    <w:name w:val="Briefbetreff"/>
    <w:basedOn w:val="Brieftext"/>
    <w:next w:val="Briefanrede"/>
    <w:qFormat/>
    <w:rsid w:val="001475AC"/>
    <w:pPr>
      <w:spacing w:after="480"/>
    </w:pPr>
    <w:rPr>
      <w:b/>
    </w:rPr>
  </w:style>
  <w:style w:type="paragraph" w:customStyle="1" w:styleId="Briefdatum">
    <w:name w:val="Briefdatum"/>
    <w:basedOn w:val="Brieftext"/>
    <w:next w:val="Briefbetreff"/>
    <w:qFormat/>
    <w:rsid w:val="005B0AC5"/>
    <w:pPr>
      <w:spacing w:after="960"/>
      <w:ind w:left="7513" w:right="-170"/>
    </w:pPr>
  </w:style>
  <w:style w:type="paragraph" w:customStyle="1" w:styleId="Briefort">
    <w:name w:val="Briefort"/>
    <w:basedOn w:val="Brieftext"/>
    <w:next w:val="Briefdatum"/>
    <w:qFormat/>
    <w:rsid w:val="005B0AC5"/>
    <w:pPr>
      <w:spacing w:after="1560"/>
    </w:pPr>
  </w:style>
  <w:style w:type="paragraph" w:customStyle="1" w:styleId="Briefstrae">
    <w:name w:val="Briefstraße"/>
    <w:basedOn w:val="Formatvorlage1"/>
    <w:next w:val="Briefort"/>
    <w:qFormat/>
    <w:rsid w:val="007C7383"/>
    <w:pPr>
      <w:spacing w:after="240"/>
    </w:pPr>
  </w:style>
  <w:style w:type="paragraph" w:customStyle="1" w:styleId="Briefname">
    <w:name w:val="Briefname"/>
    <w:basedOn w:val="Formatvorlage1"/>
    <w:next w:val="Briefstrae"/>
    <w:qFormat/>
    <w:rsid w:val="007C7383"/>
  </w:style>
  <w:style w:type="character" w:styleId="Hyperlink">
    <w:name w:val="Hyperlink"/>
    <w:basedOn w:val="Absatz-Standardschriftart"/>
    <w:uiPriority w:val="99"/>
    <w:unhideWhenUsed/>
    <w:rsid w:val="00F57B3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824B3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82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spizbewegung\Vorlagen\Brief%20Hospi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14A4-7811-4778-BD02-85A3FE3A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Hospiz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Stassen, Anna</dc:creator>
  <cp:lastModifiedBy>t.welan</cp:lastModifiedBy>
  <cp:revision>2</cp:revision>
  <cp:lastPrinted>2019-07-16T10:52:00Z</cp:lastPrinted>
  <dcterms:created xsi:type="dcterms:W3CDTF">2019-09-16T10:19:00Z</dcterms:created>
  <dcterms:modified xsi:type="dcterms:W3CDTF">2019-09-16T10:19:00Z</dcterms:modified>
</cp:coreProperties>
</file>